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4331B" w14:textId="77777777" w:rsidR="00CF3011" w:rsidRPr="00CF3011" w:rsidRDefault="00CF3011" w:rsidP="00CF3011">
      <w:r w:rsidRPr="00CF3011">
        <w:pict w14:anchorId="20817B0E">
          <v:rect id="_x0000_i1036" style="width:468pt;height:.65pt" o:hralign="center" o:hrstd="t" o:hr="t" fillcolor="gray" stroked="f"/>
        </w:pict>
      </w:r>
    </w:p>
    <w:p w14:paraId="78994049" w14:textId="77777777" w:rsidR="00CF3011" w:rsidRPr="00CF3011" w:rsidRDefault="00CF3011" w:rsidP="00CF3011">
      <w:r w:rsidRPr="00CF3011">
        <w:rPr>
          <w:b/>
          <w:bCs/>
        </w:rPr>
        <w:t xml:space="preserve">Hello </w:t>
      </w:r>
      <w:proofErr w:type="gramStart"/>
      <w:r w:rsidRPr="00CF3011">
        <w:rPr>
          <w:b/>
          <w:bCs/>
        </w:rPr>
        <w:t>Supporters</w:t>
      </w:r>
      <w:proofErr w:type="gramEnd"/>
      <w:r w:rsidRPr="00CF3011">
        <w:rPr>
          <w:b/>
          <w:bCs/>
        </w:rPr>
        <w:t xml:space="preserve"> &amp; Sponsors,</w:t>
      </w:r>
    </w:p>
    <w:p w14:paraId="2A443A8A" w14:textId="77777777" w:rsidR="00CF3011" w:rsidRPr="00CF3011" w:rsidRDefault="00CF3011" w:rsidP="00CF3011">
      <w:r w:rsidRPr="00CF3011">
        <w:t>We’re excited to share a quick update and extend our heartfelt thanks for your continued support!</w:t>
      </w:r>
    </w:p>
    <w:p w14:paraId="16868A17" w14:textId="77777777" w:rsidR="00CF3011" w:rsidRPr="00CF3011" w:rsidRDefault="00CF3011" w:rsidP="00CF3011">
      <w:r w:rsidRPr="00CF3011">
        <w:t xml:space="preserve">Thanks to your financial contributions, </w:t>
      </w:r>
      <w:r w:rsidRPr="00CF3011">
        <w:rPr>
          <w:b/>
          <w:bCs/>
        </w:rPr>
        <w:t>we have paid off the arena floor at the Civic Center in Columbus, GA</w:t>
      </w:r>
      <w:r w:rsidRPr="00CF3011">
        <w:t xml:space="preserve">—what a blessing! As a reminder, the Civic Center enforces a </w:t>
      </w:r>
      <w:r w:rsidRPr="00CF3011">
        <w:rPr>
          <w:i/>
          <w:iCs/>
        </w:rPr>
        <w:t>clear bag policy</w:t>
      </w:r>
      <w:r w:rsidRPr="00CF3011">
        <w:t xml:space="preserve"> for the public. However, </w:t>
      </w:r>
      <w:r w:rsidRPr="00CF3011">
        <w:rPr>
          <w:b/>
          <w:bCs/>
        </w:rPr>
        <w:t xml:space="preserve">Unity </w:t>
      </w:r>
      <w:proofErr w:type="gramStart"/>
      <w:r w:rsidRPr="00CF3011">
        <w:rPr>
          <w:b/>
          <w:bCs/>
        </w:rPr>
        <w:t>With</w:t>
      </w:r>
      <w:proofErr w:type="gramEnd"/>
      <w:r w:rsidRPr="00CF3011">
        <w:rPr>
          <w:b/>
          <w:bCs/>
        </w:rPr>
        <w:t xml:space="preserve"> Pam vendors and sponsors are exempt from the clear bag requirement</w:t>
      </w:r>
      <w:r w:rsidRPr="00CF3011">
        <w:t>, though everyone must still go through a standard bag check. To ensure a smooth process, we must submit a list of all participating vendors and sponsors in advance.</w:t>
      </w:r>
    </w:p>
    <w:p w14:paraId="426C528C" w14:textId="77777777" w:rsidR="00CF3011" w:rsidRPr="00CF3011" w:rsidRDefault="00CF3011" w:rsidP="00CF3011">
      <w:r w:rsidRPr="00CF3011">
        <w:rPr>
          <w:b/>
          <w:bCs/>
        </w:rPr>
        <w:t>Set-up begins at 9:00 AM on the day of the showcase: June 26th.</w:t>
      </w:r>
    </w:p>
    <w:p w14:paraId="50A7958E" w14:textId="77777777" w:rsidR="00CF3011" w:rsidRPr="00CF3011" w:rsidRDefault="00CF3011" w:rsidP="00CF3011">
      <w:r w:rsidRPr="00CF3011">
        <w:t xml:space="preserve">We’ve been incredibly blessed with a diverse group of businesses joining us for the </w:t>
      </w:r>
      <w:r w:rsidRPr="00CF3011">
        <w:rPr>
          <w:b/>
          <w:bCs/>
        </w:rPr>
        <w:t xml:space="preserve">Unity </w:t>
      </w:r>
      <w:proofErr w:type="gramStart"/>
      <w:r w:rsidRPr="00CF3011">
        <w:rPr>
          <w:b/>
          <w:bCs/>
        </w:rPr>
        <w:t>With</w:t>
      </w:r>
      <w:proofErr w:type="gramEnd"/>
      <w:r w:rsidRPr="00CF3011">
        <w:rPr>
          <w:b/>
          <w:bCs/>
        </w:rPr>
        <w:t xml:space="preserve"> Pam 5th Business Showcase</w:t>
      </w:r>
      <w:r w:rsidRPr="00CF3011">
        <w:t xml:space="preserve">. However, </w:t>
      </w:r>
      <w:r w:rsidRPr="00CF3011">
        <w:rPr>
          <w:b/>
          <w:bCs/>
        </w:rPr>
        <w:t>we are still in need of an official sponsor</w:t>
      </w:r>
      <w:r w:rsidRPr="00CF3011">
        <w:t>. If you or someone you know might be willing to step into this important role, we would deeply appreciate your help in making that connection.</w:t>
      </w:r>
    </w:p>
    <w:p w14:paraId="48215A7A" w14:textId="77777777" w:rsidR="00CF3011" w:rsidRPr="00CF3011" w:rsidRDefault="00CF3011" w:rsidP="00CF3011">
      <w:r w:rsidRPr="00CF3011">
        <w:t xml:space="preserve">Special thanks to </w:t>
      </w:r>
      <w:r w:rsidRPr="00CF3011">
        <w:rPr>
          <w:b/>
          <w:bCs/>
        </w:rPr>
        <w:t>Chef Tim Morgan</w:t>
      </w:r>
      <w:r w:rsidRPr="00CF3011">
        <w:t> for catering our May planning session—his food was absolutely amazing! Be sure to stop by his booth at the showcase to experience more of his delicious cooking and purchase a copy of his book. </w:t>
      </w:r>
    </w:p>
    <w:p w14:paraId="4298D7C2" w14:textId="77777777" w:rsidR="00CF3011" w:rsidRPr="00CF3011" w:rsidRDefault="00CF3011" w:rsidP="00CF3011">
      <w:r w:rsidRPr="00CF3011">
        <w:t xml:space="preserve">Live Radio Remote K92.7 starts 4:30p-6:30p by Davis </w:t>
      </w:r>
      <w:proofErr w:type="spellStart"/>
      <w:r w:rsidRPr="00CF3011">
        <w:t>Broadcating</w:t>
      </w:r>
      <w:proofErr w:type="spellEnd"/>
      <w:r w:rsidRPr="00CF3011">
        <w:t>! Don't forget Loretta Rose Show starts at 7pm on the showcase. </w:t>
      </w:r>
    </w:p>
    <w:p w14:paraId="7C99F45B" w14:textId="77777777" w:rsidR="00CF3011" w:rsidRPr="00CF3011" w:rsidRDefault="00CF3011" w:rsidP="00CF3011">
      <w:r w:rsidRPr="00CF3011">
        <w:t xml:space="preserve">Huge thanks as well to </w:t>
      </w:r>
      <w:r w:rsidRPr="00CF3011">
        <w:rPr>
          <w:b/>
          <w:bCs/>
        </w:rPr>
        <w:t>Andrea Sullivan and Shawna Love</w:t>
      </w:r>
      <w:r w:rsidRPr="00CF3011">
        <w:t xml:space="preserve">, our backpack sponsors. And we’re thrilled to announce that </w:t>
      </w:r>
      <w:r w:rsidRPr="00CF3011">
        <w:rPr>
          <w:b/>
          <w:bCs/>
        </w:rPr>
        <w:t>Blue Bell</w:t>
      </w:r>
      <w:r w:rsidRPr="00CF3011">
        <w:t> will be donating ice cream to help keep us cool during the event!</w:t>
      </w:r>
    </w:p>
    <w:p w14:paraId="394040D1" w14:textId="77777777" w:rsidR="00CF3011" w:rsidRPr="00CF3011" w:rsidRDefault="00CF3011" w:rsidP="00CF3011">
      <w:r w:rsidRPr="00CF3011">
        <w:t xml:space="preserve">Hosting a showcase at the Civic Center is a </w:t>
      </w:r>
      <w:r w:rsidRPr="00CF3011">
        <w:rPr>
          <w:b/>
          <w:bCs/>
        </w:rPr>
        <w:t>major milestone</w:t>
      </w:r>
      <w:r w:rsidRPr="00CF3011">
        <w:t xml:space="preserve"> for Unity </w:t>
      </w:r>
      <w:proofErr w:type="gramStart"/>
      <w:r w:rsidRPr="00CF3011">
        <w:t>With</w:t>
      </w:r>
      <w:proofErr w:type="gramEnd"/>
      <w:r w:rsidRPr="00CF3011">
        <w:t xml:space="preserve"> Pam—a dream coming true. We are praying that someone will be moved to help us finish</w:t>
      </w:r>
      <w:r w:rsidRPr="00CF3011">
        <w:rPr>
          <w:b/>
          <w:bCs/>
        </w:rPr>
        <w:t xml:space="preserve"> the movie production cost of </w:t>
      </w:r>
      <w:proofErr w:type="spellStart"/>
      <w:r w:rsidRPr="00CF3011">
        <w:rPr>
          <w:b/>
          <w:bCs/>
        </w:rPr>
        <w:t>Shoulda</w:t>
      </w:r>
      <w:proofErr w:type="spellEnd"/>
      <w:r w:rsidRPr="00CF3011">
        <w:rPr>
          <w:b/>
          <w:bCs/>
        </w:rPr>
        <w:t xml:space="preserve">, </w:t>
      </w:r>
      <w:proofErr w:type="spellStart"/>
      <w:r w:rsidRPr="00CF3011">
        <w:rPr>
          <w:b/>
          <w:bCs/>
        </w:rPr>
        <w:t>Woulda</w:t>
      </w:r>
      <w:proofErr w:type="spellEnd"/>
      <w:r w:rsidRPr="00CF3011">
        <w:rPr>
          <w:b/>
          <w:bCs/>
        </w:rPr>
        <w:t xml:space="preserve">, </w:t>
      </w:r>
      <w:proofErr w:type="spellStart"/>
      <w:proofErr w:type="gramStart"/>
      <w:r w:rsidRPr="00CF3011">
        <w:rPr>
          <w:b/>
          <w:bCs/>
        </w:rPr>
        <w:t>Coulda</w:t>
      </w:r>
      <w:proofErr w:type="spellEnd"/>
      <w:r w:rsidRPr="00CF3011">
        <w:rPr>
          <w:b/>
          <w:bCs/>
        </w:rPr>
        <w:t xml:space="preserve"> </w:t>
      </w:r>
      <w:r w:rsidRPr="00CF3011">
        <w:t> and</w:t>
      </w:r>
      <w:proofErr w:type="gramEnd"/>
      <w:r w:rsidRPr="00CF3011">
        <w:t xml:space="preserve"> step in as our official sponsor.</w:t>
      </w:r>
    </w:p>
    <w:p w14:paraId="71037235" w14:textId="77777777" w:rsidR="00CF3011" w:rsidRPr="00CF3011" w:rsidRDefault="00CF3011" w:rsidP="00CF3011">
      <w:r w:rsidRPr="00CF3011">
        <w:rPr>
          <w:b/>
          <w:bCs/>
        </w:rPr>
        <w:t>Next stop: Atlanta!</w:t>
      </w:r>
    </w:p>
    <w:p w14:paraId="2C4144C1" w14:textId="77777777" w:rsidR="00CF3011" w:rsidRPr="00CF3011" w:rsidRDefault="00CF3011" w:rsidP="00CF3011">
      <w:r w:rsidRPr="00CF3011">
        <w:t xml:space="preserve">If you have any questions or would like to refer a business, please reach out to us at </w:t>
      </w:r>
      <w:r w:rsidRPr="00CF3011">
        <w:rPr>
          <w:b/>
          <w:bCs/>
        </w:rPr>
        <w:t>706-325-6282</w:t>
      </w:r>
      <w:r w:rsidRPr="00CF3011">
        <w:t xml:space="preserve"> or email </w:t>
      </w:r>
      <w:hyperlink r:id="rId8" w:history="1">
        <w:r w:rsidRPr="00CF3011">
          <w:rPr>
            <w:rStyle w:val="Hyperlink"/>
            <w:b/>
            <w:bCs/>
          </w:rPr>
          <w:t>pam@unitywithpam.org</w:t>
        </w:r>
      </w:hyperlink>
      <w:r w:rsidRPr="00CF3011">
        <w:t>.</w:t>
      </w:r>
    </w:p>
    <w:p w14:paraId="5EF7705C" w14:textId="77777777" w:rsidR="00CF3011" w:rsidRPr="00CF3011" w:rsidRDefault="00CF3011" w:rsidP="00CF3011">
      <w:r w:rsidRPr="00CF3011">
        <w:t>Blessings,</w:t>
      </w:r>
      <w:r w:rsidRPr="00CF3011">
        <w:br/>
      </w:r>
      <w:r w:rsidRPr="00CF3011">
        <w:rPr>
          <w:b/>
          <w:bCs/>
        </w:rPr>
        <w:t>Pam Hovey</w:t>
      </w:r>
      <w:r w:rsidRPr="00CF3011">
        <w:br/>
      </w:r>
      <w:r w:rsidRPr="00CF3011">
        <w:rPr>
          <w:b/>
          <w:bCs/>
        </w:rPr>
        <w:t>David Viers aka Bro Red</w:t>
      </w:r>
    </w:p>
    <w:p w14:paraId="559E67DD" w14:textId="77777777" w:rsidR="00CF3011" w:rsidRPr="00CF3011" w:rsidRDefault="00CF3011" w:rsidP="00CF3011">
      <w:hyperlink r:id="rId9" w:tgtFrame="_new" w:history="1">
        <w:r w:rsidRPr="00CF3011">
          <w:rPr>
            <w:rStyle w:val="Hyperlink"/>
          </w:rPr>
          <w:t>Website: www.unitywithpam.org</w:t>
        </w:r>
      </w:hyperlink>
      <w:r w:rsidRPr="00CF3011">
        <w:t>  </w:t>
      </w:r>
    </w:p>
    <w:p w14:paraId="39037F73" w14:textId="77777777" w:rsidR="00CF3011" w:rsidRPr="00CF3011" w:rsidRDefault="00CF3011" w:rsidP="00CF3011">
      <w:r w:rsidRPr="00CF3011">
        <w:rPr>
          <w:b/>
          <w:bCs/>
        </w:rPr>
        <w:t>Link to watch Loretta Rose Show film at the Unity with Pam Showcase.</w:t>
      </w:r>
    </w:p>
    <w:p w14:paraId="563D2369" w14:textId="77777777" w:rsidR="00CF3011" w:rsidRPr="00CF3011" w:rsidRDefault="00CF3011" w:rsidP="00CF3011">
      <w:hyperlink r:id="rId10" w:history="1">
        <w:r w:rsidRPr="00CF3011">
          <w:rPr>
            <w:rStyle w:val="Hyperlink"/>
            <w:b/>
            <w:bCs/>
          </w:rPr>
          <w:t>https://www.youtube.com/watch?v=rrH3aR4EgRk</w:t>
        </w:r>
      </w:hyperlink>
    </w:p>
    <w:tbl>
      <w:tblPr>
        <w:tblW w:w="5000" w:type="pct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4365"/>
        <w:gridCol w:w="4995"/>
      </w:tblGrid>
      <w:tr w:rsidR="00CF3011" w:rsidRPr="00CF3011" w14:paraId="09091B45" w14:textId="77777777" w:rsidTr="00CF301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845BAC" w14:textId="632C0BBC" w:rsidR="00CF3011" w:rsidRPr="00CF3011" w:rsidRDefault="00CF3011" w:rsidP="00CF3011">
            <w:r w:rsidRPr="00CF3011">
              <w:drawing>
                <wp:inline distT="0" distB="0" distL="0" distR="0" wp14:anchorId="225A8F32" wp14:editId="71E46CBA">
                  <wp:extent cx="2286000" cy="1714500"/>
                  <wp:effectExtent l="0" t="0" r="0" b="0"/>
                  <wp:docPr id="806045748" name="Picture 2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992444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ABD97DF" w14:textId="77777777" w:rsidR="00CF3011" w:rsidRPr="00CF3011" w:rsidRDefault="00CF3011" w:rsidP="00CF3011">
            <w:hyperlink r:id="rId13" w:tgtFrame="_blank" w:history="1">
              <w:r w:rsidRPr="00CF3011">
                <w:rPr>
                  <w:rStyle w:val="Hyperlink"/>
                </w:rPr>
                <w:t>Loretta Rose Show April 2025</w:t>
              </w:r>
            </w:hyperlink>
          </w:p>
          <w:p w14:paraId="46781D4E" w14:textId="77777777" w:rsidR="00CF3011" w:rsidRPr="00CF3011" w:rsidRDefault="00CF3011" w:rsidP="00CF3011">
            <w:hyperlink r:id="rId14" w:history="1">
              <w:r w:rsidRPr="00CF3011">
                <w:rPr>
                  <w:rStyle w:val="Hyperlink"/>
                </w:rPr>
                <w:t>www.youtube.com</w:t>
              </w:r>
            </w:hyperlink>
          </w:p>
        </w:tc>
      </w:tr>
    </w:tbl>
    <w:p w14:paraId="3D67E90E" w14:textId="77777777" w:rsidR="00CF3011" w:rsidRPr="00CF3011" w:rsidRDefault="00CF3011" w:rsidP="00CF3011"/>
    <w:p w14:paraId="56648065" w14:textId="77777777" w:rsidR="00CF3011" w:rsidRPr="00CF3011" w:rsidRDefault="00CF3011" w:rsidP="00CF3011"/>
    <w:p w14:paraId="689E9960" w14:textId="77777777" w:rsidR="00CF3011" w:rsidRPr="00CF3011" w:rsidRDefault="00CF3011" w:rsidP="00CF3011"/>
    <w:p w14:paraId="7A8EE562" w14:textId="77777777"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54846899">
    <w:abstractNumId w:val="19"/>
  </w:num>
  <w:num w:numId="2" w16cid:durableId="335351173">
    <w:abstractNumId w:val="12"/>
  </w:num>
  <w:num w:numId="3" w16cid:durableId="1141193364">
    <w:abstractNumId w:val="10"/>
  </w:num>
  <w:num w:numId="4" w16cid:durableId="1763640807">
    <w:abstractNumId w:val="21"/>
  </w:num>
  <w:num w:numId="5" w16cid:durableId="260724578">
    <w:abstractNumId w:val="13"/>
  </w:num>
  <w:num w:numId="6" w16cid:durableId="1267998584">
    <w:abstractNumId w:val="16"/>
  </w:num>
  <w:num w:numId="7" w16cid:durableId="167410492">
    <w:abstractNumId w:val="18"/>
  </w:num>
  <w:num w:numId="8" w16cid:durableId="1272519049">
    <w:abstractNumId w:val="9"/>
  </w:num>
  <w:num w:numId="9" w16cid:durableId="1967276952">
    <w:abstractNumId w:val="7"/>
  </w:num>
  <w:num w:numId="10" w16cid:durableId="682440187">
    <w:abstractNumId w:val="6"/>
  </w:num>
  <w:num w:numId="11" w16cid:durableId="2078630227">
    <w:abstractNumId w:val="5"/>
  </w:num>
  <w:num w:numId="12" w16cid:durableId="1523325558">
    <w:abstractNumId w:val="4"/>
  </w:num>
  <w:num w:numId="13" w16cid:durableId="1674725547">
    <w:abstractNumId w:val="8"/>
  </w:num>
  <w:num w:numId="14" w16cid:durableId="1795364120">
    <w:abstractNumId w:val="3"/>
  </w:num>
  <w:num w:numId="15" w16cid:durableId="1922331712">
    <w:abstractNumId w:val="2"/>
  </w:num>
  <w:num w:numId="16" w16cid:durableId="349572405">
    <w:abstractNumId w:val="1"/>
  </w:num>
  <w:num w:numId="17" w16cid:durableId="1471287052">
    <w:abstractNumId w:val="0"/>
  </w:num>
  <w:num w:numId="18" w16cid:durableId="1431730876">
    <w:abstractNumId w:val="14"/>
  </w:num>
  <w:num w:numId="19" w16cid:durableId="1422144212">
    <w:abstractNumId w:val="15"/>
  </w:num>
  <w:num w:numId="20" w16cid:durableId="515733945">
    <w:abstractNumId w:val="20"/>
  </w:num>
  <w:num w:numId="21" w16cid:durableId="1574849277">
    <w:abstractNumId w:val="17"/>
  </w:num>
  <w:num w:numId="22" w16cid:durableId="347607339">
    <w:abstractNumId w:val="11"/>
  </w:num>
  <w:num w:numId="23" w16cid:durableId="19647747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11"/>
    <w:rsid w:val="00645252"/>
    <w:rsid w:val="006D3D74"/>
    <w:rsid w:val="0083569A"/>
    <w:rsid w:val="00A63EED"/>
    <w:rsid w:val="00A9204E"/>
    <w:rsid w:val="00C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4901D"/>
  <w15:chartTrackingRefBased/>
  <w15:docId w15:val="{C87778EF-7F52-4B01-88AE-33B2A572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CF3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@unitywithpam.org" TargetMode="External"/><Relationship Id="rId13" Type="http://schemas.openxmlformats.org/officeDocument/2006/relationships/hyperlink" Target="https://www.youtube.com/watch?v=rrH3aR4EgR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aa73f69e-6ada-4b05-ab28-7ce1af6aafa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rrH3aR4EgR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nitywithpam.org/" TargetMode="External"/><Relationship Id="rId14" Type="http://schemas.openxmlformats.org/officeDocument/2006/relationships/hyperlink" Target="http://www.youtub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o\AppData\Local\Microsoft\Office\16.0\DTS\en-US%7bADDB3115-4B64-4091-A2F8-849D4E43C5EE%7d\%7bBE59091A-6750-4516-86B5-F081790FE6A4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{BE59091A-6750-4516-86B5-F081790FE6A4}tf02786999_win32.dotx</Template>
  <TotalTime>2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Longmire</dc:creator>
  <cp:keywords/>
  <dc:description/>
  <cp:lastModifiedBy>Steve Longmire</cp:lastModifiedBy>
  <cp:revision>1</cp:revision>
  <dcterms:created xsi:type="dcterms:W3CDTF">2025-05-30T23:19:00Z</dcterms:created>
  <dcterms:modified xsi:type="dcterms:W3CDTF">2025-05-30T23:21:00Z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